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10" w:rsidRDefault="00CA0B10" w:rsidP="00CA0B1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ANEXO </w:t>
      </w:r>
      <w:r>
        <w:rPr>
          <w:rFonts w:ascii="Arial" w:hAnsi="Arial" w:cs="Arial"/>
          <w:b/>
          <w:spacing w:val="-1"/>
          <w:sz w:val="32"/>
          <w:szCs w:val="32"/>
        </w:rPr>
        <w:t>H</w:t>
      </w:r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</w:rPr>
        <w:t>–</w:t>
      </w:r>
      <w:r w:rsidRPr="009B4C0D">
        <w:rPr>
          <w:rFonts w:ascii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</w:rPr>
        <w:t>TERMO DE COMPROMISSO DO BOLSISTA</w:t>
      </w:r>
    </w:p>
    <w:tbl>
      <w:tblPr>
        <w:tblStyle w:val="Tabelanormal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1064"/>
        <w:gridCol w:w="678"/>
        <w:gridCol w:w="180"/>
        <w:gridCol w:w="2605"/>
        <w:gridCol w:w="1406"/>
        <w:gridCol w:w="4295"/>
      </w:tblGrid>
      <w:tr w:rsidR="00CA0B10" w:rsidRPr="00037996" w:rsidTr="00E56DA6">
        <w:trPr>
          <w:trHeight w:val="288"/>
          <w:jc w:val="center"/>
        </w:trPr>
        <w:tc>
          <w:tcPr>
            <w:tcW w:w="10228" w:type="dxa"/>
            <w:gridSpan w:val="6"/>
            <w:shd w:val="clear" w:color="auto" w:fill="000000"/>
            <w:vAlign w:val="center"/>
          </w:tcPr>
          <w:p w:rsidR="00CA0B10" w:rsidRDefault="00CA0B10" w:rsidP="00E56DA6">
            <w:pPr>
              <w:pStyle w:val="Ttulo3"/>
              <w:outlineLvl w:val="2"/>
              <w:rPr>
                <w:lang w:val="pt-BR"/>
              </w:rPr>
            </w:pPr>
          </w:p>
          <w:p w:rsidR="00CA0B10" w:rsidRPr="00037996" w:rsidRDefault="00CA0B10" w:rsidP="00E56DA6">
            <w:pPr>
              <w:pStyle w:val="Ttulo3"/>
              <w:outlineLvl w:val="2"/>
              <w:rPr>
                <w:lang w:val="pt-BR"/>
              </w:rPr>
            </w:pPr>
            <w:r w:rsidRPr="00037996">
              <w:rPr>
                <w:noProof/>
                <w:lang w:val="pt-BR" w:eastAsia="pt-BR"/>
              </w:rPr>
              <w:t>TERMO DE COMPROMISSO DE BOLSISTA</w:t>
            </w: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742" w:type="dxa"/>
            <w:gridSpan w:val="2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8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Matrícula: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Curso: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B905F3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</w:t>
            </w:r>
            <w:r w:rsidR="00CA0B10" w:rsidRPr="0044082B">
              <w:rPr>
                <w:rFonts w:ascii="Arial" w:hAnsi="Arial" w:cs="Arial"/>
                <w:lang w:val="pt-BR"/>
              </w:rPr>
              <w:t>-mail: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Telefone: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RG/Órgão Expedidor: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CPF: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Data Nascimento: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Nacionalidade: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Naturalidade: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 xml:space="preserve">    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Endereço: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U.F.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Projeto:</w:t>
            </w: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CA0B10" w:rsidRPr="00037996" w:rsidTr="00E56DA6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CA0B10" w:rsidRPr="0044082B" w:rsidRDefault="00CA0B10" w:rsidP="00E56DA6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0B10" w:rsidRPr="0044082B" w:rsidRDefault="00CA0B10" w:rsidP="00E56DA6">
            <w:pPr>
              <w:pStyle w:val="Textodocampo"/>
              <w:rPr>
                <w:rFonts w:ascii="Arial" w:hAnsi="Arial" w:cs="Arial"/>
                <w:lang w:val="pt-BR"/>
              </w:rPr>
            </w:pPr>
            <w:bookmarkStart w:id="0" w:name="_GoBack"/>
            <w:bookmarkEnd w:id="0"/>
          </w:p>
        </w:tc>
      </w:tr>
    </w:tbl>
    <w:p w:rsidR="00CA0B10" w:rsidRPr="00037996" w:rsidRDefault="00CA0B10" w:rsidP="00CA0B10">
      <w:pPr>
        <w:rPr>
          <w:rFonts w:ascii="Arial" w:hAnsi="Arial" w:cs="Arial"/>
        </w:rPr>
      </w:pPr>
    </w:p>
    <w:p w:rsidR="00CA0B10" w:rsidRPr="00037996" w:rsidRDefault="00CA0B10" w:rsidP="00CA0B10">
      <w:pPr>
        <w:rPr>
          <w:rFonts w:ascii="Arial" w:hAnsi="Arial" w:cs="Arial"/>
        </w:rPr>
      </w:pPr>
    </w:p>
    <w:p w:rsidR="00CA0B10" w:rsidRPr="00037996" w:rsidRDefault="00CA0B10" w:rsidP="00CA0B10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 ter ciência dos direitos e das responsabilidades inerentes à qualidade de bolsista do </w:t>
      </w:r>
      <w:r>
        <w:rPr>
          <w:rFonts w:ascii="Arial" w:hAnsi="Arial" w:cs="Arial"/>
          <w:b/>
        </w:rPr>
        <w:t>Edital</w:t>
      </w:r>
      <w:r w:rsidRPr="00037996">
        <w:rPr>
          <w:rFonts w:ascii="Arial" w:hAnsi="Arial" w:cs="Arial"/>
          <w:b/>
        </w:rPr>
        <w:t xml:space="preserve"> </w:t>
      </w:r>
      <w:r w:rsidR="00B905F3">
        <w:rPr>
          <w:rFonts w:ascii="Arial" w:hAnsi="Arial" w:cs="Arial"/>
          <w:b/>
        </w:rPr>
        <w:t>DEG/DAC/</w:t>
      </w:r>
      <w:r w:rsidRPr="00037996">
        <w:rPr>
          <w:rFonts w:ascii="Arial" w:hAnsi="Arial" w:cs="Arial"/>
          <w:b/>
        </w:rPr>
        <w:t xml:space="preserve">CEAD n. 0001/2017 e comprometo-me a desempenhar as atribuições definidas no projeto, acima identificado, de acordo com o referido </w:t>
      </w:r>
      <w:r>
        <w:rPr>
          <w:rFonts w:ascii="Arial" w:hAnsi="Arial" w:cs="Arial"/>
          <w:b/>
        </w:rPr>
        <w:t>Edital</w:t>
      </w:r>
      <w:r w:rsidRPr="00037996">
        <w:rPr>
          <w:rFonts w:ascii="Arial" w:hAnsi="Arial" w:cs="Arial"/>
          <w:b/>
        </w:rPr>
        <w:t>.</w:t>
      </w:r>
    </w:p>
    <w:p w:rsidR="00CA0B10" w:rsidRPr="00037996" w:rsidRDefault="00CA0B10" w:rsidP="00CA0B10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Declaro, ainda, sob as penas da lei, que as informações prestadas são a expressão da verdade, que preencho plenamente os requisitos expressos no </w:t>
      </w:r>
      <w:r>
        <w:rPr>
          <w:rFonts w:ascii="Arial" w:hAnsi="Arial" w:cs="Arial"/>
          <w:b/>
        </w:rPr>
        <w:t>Edital</w:t>
      </w:r>
      <w:r w:rsidRPr="00037996">
        <w:rPr>
          <w:rFonts w:ascii="Arial" w:hAnsi="Arial" w:cs="Arial"/>
          <w:b/>
        </w:rPr>
        <w:t xml:space="preserve"> </w:t>
      </w:r>
      <w:r w:rsidR="00B905F3">
        <w:rPr>
          <w:rFonts w:ascii="Arial" w:hAnsi="Arial" w:cs="Arial"/>
          <w:b/>
        </w:rPr>
        <w:t>DEG/DAC/</w:t>
      </w:r>
      <w:r w:rsidR="00B905F3" w:rsidRPr="00037996">
        <w:rPr>
          <w:rFonts w:ascii="Arial" w:hAnsi="Arial" w:cs="Arial"/>
          <w:b/>
        </w:rPr>
        <w:t xml:space="preserve">CEAD </w:t>
      </w:r>
      <w:r w:rsidRPr="00037996">
        <w:rPr>
          <w:rFonts w:ascii="Arial" w:hAnsi="Arial" w:cs="Arial"/>
          <w:b/>
        </w:rPr>
        <w:t>n. 0001/2017.</w:t>
      </w:r>
    </w:p>
    <w:p w:rsidR="00CA0B10" w:rsidRPr="00037996" w:rsidRDefault="00CA0B10" w:rsidP="00CA0B10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>Estou ciente, também, que a inobservância dos requisitos acima mencionados implicará no cancelamento da bolsa, com a restituição integral dos recursos recebidos.</w:t>
      </w:r>
    </w:p>
    <w:p w:rsidR="00CA0B10" w:rsidRPr="00037996" w:rsidRDefault="00CA0B10" w:rsidP="00CA0B10">
      <w:pPr>
        <w:jc w:val="both"/>
        <w:rPr>
          <w:rFonts w:ascii="Arial" w:hAnsi="Arial" w:cs="Arial"/>
        </w:rPr>
      </w:pPr>
    </w:p>
    <w:p w:rsidR="00CA0B10" w:rsidRPr="00037996" w:rsidRDefault="00CA0B10" w:rsidP="00CA0B10">
      <w:pPr>
        <w:jc w:val="right"/>
        <w:rPr>
          <w:rFonts w:ascii="Arial" w:hAnsi="Arial" w:cs="Arial"/>
        </w:rPr>
      </w:pPr>
      <w:proofErr w:type="gramStart"/>
      <w:r w:rsidRPr="00037996">
        <w:rPr>
          <w:rFonts w:ascii="Arial" w:hAnsi="Arial" w:cs="Arial"/>
        </w:rPr>
        <w:t xml:space="preserve">Brasília,   </w:t>
      </w:r>
      <w:proofErr w:type="gramEnd"/>
      <w:r w:rsidRPr="00037996">
        <w:rPr>
          <w:rFonts w:ascii="Arial" w:hAnsi="Arial" w:cs="Arial"/>
        </w:rPr>
        <w:t xml:space="preserve">     de                 </w:t>
      </w:r>
      <w:proofErr w:type="spellStart"/>
      <w:r w:rsidRPr="00037996">
        <w:rPr>
          <w:rFonts w:ascii="Arial" w:hAnsi="Arial" w:cs="Arial"/>
        </w:rPr>
        <w:t>de</w:t>
      </w:r>
      <w:proofErr w:type="spellEnd"/>
      <w:r w:rsidRPr="00037996">
        <w:rPr>
          <w:rFonts w:ascii="Arial" w:hAnsi="Arial" w:cs="Arial"/>
        </w:rPr>
        <w:t xml:space="preserve"> 2017.</w:t>
      </w:r>
    </w:p>
    <w:p w:rsidR="00CA0B10" w:rsidRDefault="00CA0B10" w:rsidP="00CA0B10">
      <w:pPr>
        <w:jc w:val="center"/>
        <w:rPr>
          <w:rFonts w:ascii="Arial" w:hAnsi="Arial" w:cs="Arial"/>
        </w:rPr>
      </w:pPr>
    </w:p>
    <w:p w:rsidR="00CA0B10" w:rsidRPr="00037996" w:rsidRDefault="00CA0B10" w:rsidP="00CA0B10">
      <w:pPr>
        <w:jc w:val="center"/>
        <w:rPr>
          <w:rFonts w:ascii="Arial" w:hAnsi="Arial" w:cs="Arial"/>
        </w:rPr>
      </w:pPr>
      <w:r w:rsidRPr="00037996">
        <w:rPr>
          <w:rFonts w:ascii="Arial" w:hAnsi="Arial" w:cs="Arial"/>
        </w:rPr>
        <w:t>Assinatura do bolsista</w:t>
      </w:r>
    </w:p>
    <w:p w:rsidR="00CA0B10" w:rsidRPr="00037996" w:rsidRDefault="00CA0B10" w:rsidP="00CA0B10">
      <w:pPr>
        <w:rPr>
          <w:rFonts w:ascii="Arial" w:hAnsi="Arial" w:cs="Arial"/>
        </w:rPr>
      </w:pPr>
      <w:r w:rsidRPr="0003799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5EFD" wp14:editId="03F4E0E9">
                <wp:simplePos x="0" y="0"/>
                <wp:positionH relativeFrom="column">
                  <wp:posOffset>898525</wp:posOffset>
                </wp:positionH>
                <wp:positionV relativeFrom="paragraph">
                  <wp:posOffset>0</wp:posOffset>
                </wp:positionV>
                <wp:extent cx="4924425" cy="601345"/>
                <wp:effectExtent l="0" t="0" r="28575" b="2730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10" w:rsidRDefault="00CA0B10" w:rsidP="00CA0B10">
                            <w:r>
                              <w:t xml:space="preserve"> </w:t>
                            </w:r>
                          </w:p>
                          <w:p w:rsidR="00CA0B10" w:rsidRDefault="00CA0B10" w:rsidP="00CA0B10"/>
                          <w:p w:rsidR="00CA0B10" w:rsidRPr="001D1926" w:rsidRDefault="00CA0B10" w:rsidP="00CA0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5EF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0.75pt;margin-top:0;width:387.7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">
                <v:textbox>
                  <w:txbxContent>
                    <w:p w:rsidR="00CA0B10" w:rsidRDefault="00CA0B10" w:rsidP="00CA0B10">
                      <w:r>
                        <w:t xml:space="preserve"> </w:t>
                      </w:r>
                    </w:p>
                    <w:p w:rsidR="00CA0B10" w:rsidRDefault="00CA0B10" w:rsidP="00CA0B10"/>
                    <w:p w:rsidR="00CA0B10" w:rsidRPr="001D1926" w:rsidRDefault="00CA0B10" w:rsidP="00CA0B10"/>
                  </w:txbxContent>
                </v:textbox>
              </v:shape>
            </w:pict>
          </mc:Fallback>
        </mc:AlternateContent>
      </w:r>
    </w:p>
    <w:p w:rsidR="00A10947" w:rsidRDefault="00A10947"/>
    <w:sectPr w:rsidR="00A1094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5F" w:rsidRDefault="00C3415F" w:rsidP="00CA0B10">
      <w:pPr>
        <w:spacing w:after="0" w:line="240" w:lineRule="auto"/>
      </w:pPr>
      <w:r>
        <w:separator/>
      </w:r>
    </w:p>
  </w:endnote>
  <w:endnote w:type="continuationSeparator" w:id="0">
    <w:p w:rsidR="00C3415F" w:rsidRDefault="00C3415F" w:rsidP="00CA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10" w:rsidRPr="00FB00F4" w:rsidRDefault="00CA0B10" w:rsidP="00CA0B10">
    <w:pPr>
      <w:pStyle w:val="Rodap"/>
      <w:jc w:val="right"/>
      <w:rPr>
        <w:lang w:val="en-US"/>
      </w:rPr>
    </w:pPr>
    <w:proofErr w:type="spellStart"/>
    <w:r w:rsidRPr="00FB00F4">
      <w:rPr>
        <w:lang w:val="en-US"/>
      </w:rPr>
      <w:t>Edital</w:t>
    </w:r>
    <w:proofErr w:type="spellEnd"/>
    <w:r w:rsidRPr="00FB00F4">
      <w:rPr>
        <w:lang w:val="en-US"/>
      </w:rPr>
      <w:t xml:space="preserve"> DEG/DAC/CEAD n. 0001/2017</w:t>
    </w:r>
  </w:p>
  <w:p w:rsidR="00CA0B10" w:rsidRPr="00CA0B10" w:rsidRDefault="00CA0B1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5F" w:rsidRDefault="00C3415F" w:rsidP="00CA0B10">
      <w:pPr>
        <w:spacing w:after="0" w:line="240" w:lineRule="auto"/>
      </w:pPr>
      <w:r>
        <w:separator/>
      </w:r>
    </w:p>
  </w:footnote>
  <w:footnote w:type="continuationSeparator" w:id="0">
    <w:p w:rsidR="00C3415F" w:rsidRDefault="00C3415F" w:rsidP="00CA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0"/>
    <w:rsid w:val="006E6E4C"/>
    <w:rsid w:val="00A10947"/>
    <w:rsid w:val="00B905F3"/>
    <w:rsid w:val="00C3415F"/>
    <w:rsid w:val="00C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DB64F-1D34-44DD-88E2-5E4F6FBF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CA0B10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A0B10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table" w:customStyle="1" w:styleId="Tabelanormal1">
    <w:name w:val="Tabela normal1"/>
    <w:semiHidden/>
    <w:rsid w:val="00CA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CA0B10"/>
  </w:style>
  <w:style w:type="paragraph" w:styleId="Corpodetexto">
    <w:name w:val="Body Text"/>
    <w:basedOn w:val="Normal"/>
    <w:link w:val="CorpodetextoChar"/>
    <w:rsid w:val="00CA0B10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CA0B10"/>
  </w:style>
  <w:style w:type="character" w:customStyle="1" w:styleId="CaracteredeTextodecampo">
    <w:name w:val="Caractere de Texto de campo"/>
    <w:link w:val="Textodocampo"/>
    <w:rsid w:val="00CA0B10"/>
  </w:style>
  <w:style w:type="paragraph" w:customStyle="1" w:styleId="Textodocampo">
    <w:name w:val="Texto do campo"/>
    <w:basedOn w:val="Corpodetexto"/>
    <w:next w:val="Normal"/>
    <w:link w:val="CaracteredeTextodecampo"/>
    <w:rsid w:val="00CA0B10"/>
  </w:style>
  <w:style w:type="paragraph" w:styleId="Cabealho">
    <w:name w:val="header"/>
    <w:basedOn w:val="Normal"/>
    <w:link w:val="CabealhoChar"/>
    <w:uiPriority w:val="99"/>
    <w:unhideWhenUsed/>
    <w:rsid w:val="00CA0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B10"/>
  </w:style>
  <w:style w:type="paragraph" w:styleId="Rodap">
    <w:name w:val="footer"/>
    <w:basedOn w:val="Normal"/>
    <w:link w:val="RodapChar"/>
    <w:uiPriority w:val="99"/>
    <w:unhideWhenUsed/>
    <w:rsid w:val="00CA0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43AE8-9711-438F-8444-05013104B175}"/>
</file>

<file path=customXml/itemProps2.xml><?xml version="1.0" encoding="utf-8"?>
<ds:datastoreItem xmlns:ds="http://schemas.openxmlformats.org/officeDocument/2006/customXml" ds:itemID="{EC5A907B-F11F-4E0A-A1BA-8319E4DBDE58}"/>
</file>

<file path=customXml/itemProps3.xml><?xml version="1.0" encoding="utf-8"?>
<ds:datastoreItem xmlns:ds="http://schemas.openxmlformats.org/officeDocument/2006/customXml" ds:itemID="{F37A62EF-259D-46B3-8F90-B43DE1A11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2017-05-19T13:14:00Z</dcterms:created>
  <dcterms:modified xsi:type="dcterms:W3CDTF">2017-05-19T13:29:00Z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